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05" w:rsidRDefault="00C27F05" w:rsidP="00C27F05">
      <w:pPr>
        <w:pStyle w:val="NoSpacing"/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>Math</w:t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</w:p>
    <w:p w:rsidR="00C27F05" w:rsidRDefault="00C27F05" w:rsidP="00C27F05">
      <w:pPr>
        <w:pStyle w:val="NoSpacing"/>
        <w:rPr>
          <w:rFonts w:ascii="Cambria" w:hAnsi="Cambria"/>
          <w:sz w:val="28"/>
        </w:rPr>
      </w:pPr>
      <w:r>
        <w:rPr>
          <w:rFonts w:ascii="Cambria" w:hAnsi="Cambria"/>
          <w:sz w:val="28"/>
          <w:u w:val="single"/>
        </w:rPr>
        <w:t>Warm-Up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</w:p>
    <w:p w:rsidR="00C27F05" w:rsidRDefault="00C27F05" w:rsidP="00C27F05">
      <w:pPr>
        <w:pStyle w:val="NoSpacing"/>
        <w:rPr>
          <w:rFonts w:ascii="Cambria" w:hAnsi="Cambria"/>
          <w:sz w:val="28"/>
        </w:rPr>
      </w:pPr>
    </w:p>
    <w:p w:rsidR="00C27F05" w:rsidRDefault="00C27F05" w:rsidP="00C27F05">
      <w:pPr>
        <w:pStyle w:val="NoSpacing"/>
        <w:numPr>
          <w:ilvl w:val="0"/>
          <w:numId w:val="1"/>
        </w:num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Choose </w:t>
      </w:r>
      <w:r>
        <w:rPr>
          <w:rFonts w:ascii="Cambria" w:hAnsi="Cambria"/>
          <w:b/>
          <w:i/>
          <w:sz w:val="28"/>
        </w:rPr>
        <w:t>one</w:t>
      </w:r>
      <w:r>
        <w:rPr>
          <w:rFonts w:ascii="Cambria" w:hAnsi="Cambria"/>
          <w:b/>
          <w:sz w:val="28"/>
        </w:rPr>
        <w:t xml:space="preserve"> of the following writing prompts.</w:t>
      </w:r>
    </w:p>
    <w:p w:rsidR="00C27F05" w:rsidRDefault="00C27F05" w:rsidP="00C27F05">
      <w:pPr>
        <w:pStyle w:val="NoSpacing"/>
        <w:ind w:left="720"/>
        <w:rPr>
          <w:rFonts w:ascii="Cambria" w:hAnsi="Cambria"/>
          <w:b/>
          <w:sz w:val="28"/>
        </w:rPr>
      </w:pPr>
    </w:p>
    <w:p w:rsidR="00C27F05" w:rsidRDefault="00C27F05" w:rsidP="00C27F05">
      <w:pPr>
        <w:pStyle w:val="NoSpacing"/>
        <w:ind w:left="720"/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>Prompt #1</w:t>
      </w:r>
      <w:r>
        <w:rPr>
          <w:rFonts w:ascii="Cambria" w:hAnsi="Cambria"/>
          <w:sz w:val="28"/>
        </w:rPr>
        <w:t>:  When I hear someone say “I like math”, I …</w:t>
      </w:r>
    </w:p>
    <w:p w:rsidR="00C27F05" w:rsidRDefault="00C27F05" w:rsidP="00C27F05">
      <w:pPr>
        <w:pStyle w:val="NoSpacing"/>
        <w:ind w:left="720"/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>Prompt #2</w:t>
      </w:r>
      <w:r>
        <w:rPr>
          <w:rFonts w:ascii="Cambria" w:hAnsi="Cambria"/>
          <w:sz w:val="28"/>
        </w:rPr>
        <w:t xml:space="preserve">:  If I were to talk to your math teacher from last year, what kinds of things would he/she say about you? </w:t>
      </w:r>
    </w:p>
    <w:p w:rsidR="00C27F05" w:rsidRDefault="00C27F05" w:rsidP="00C27F05">
      <w:pPr>
        <w:pStyle w:val="NoSpacing"/>
        <w:ind w:left="720"/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>Prompt #3</w:t>
      </w:r>
      <w:r>
        <w:rPr>
          <w:rFonts w:ascii="Cambria" w:hAnsi="Cambria"/>
          <w:sz w:val="28"/>
        </w:rPr>
        <w:t>:  I study, I pay attention, I take notes, I read my math book, but I still don’t get math.  True or False? Explain.</w:t>
      </w:r>
    </w:p>
    <w:p w:rsidR="00C27F05" w:rsidRDefault="00C27F05" w:rsidP="00C27F05">
      <w:pPr>
        <w:pStyle w:val="NoSpacing"/>
        <w:ind w:left="720"/>
        <w:rPr>
          <w:rFonts w:ascii="Cambria" w:hAnsi="Cambria"/>
          <w:sz w:val="28"/>
        </w:rPr>
      </w:pPr>
    </w:p>
    <w:p w:rsidR="00C27F05" w:rsidRDefault="00C27F05" w:rsidP="00C27F05">
      <w:pPr>
        <w:pStyle w:val="NoSpacing"/>
        <w:numPr>
          <w:ilvl w:val="0"/>
          <w:numId w:val="1"/>
        </w:num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On a separate sheet of paper, write a response to the prompt you chose.</w:t>
      </w:r>
    </w:p>
    <w:p w:rsidR="00C27F05" w:rsidRDefault="00C27F05" w:rsidP="00C27F05">
      <w:pPr>
        <w:pStyle w:val="NoSpacing"/>
        <w:ind w:left="720"/>
        <w:rPr>
          <w:rFonts w:ascii="Cambria" w:hAnsi="Cambria"/>
          <w:sz w:val="28"/>
        </w:rPr>
      </w:pPr>
    </w:p>
    <w:p w:rsidR="00C27F05" w:rsidRDefault="00C27F05" w:rsidP="00C27F05">
      <w:pPr>
        <w:pStyle w:val="NoSpacing"/>
        <w:numPr>
          <w:ilvl w:val="0"/>
          <w:numId w:val="1"/>
        </w:num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Your response will be graded using the following rubric: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420"/>
        <w:gridCol w:w="4675"/>
      </w:tblGrid>
      <w:tr w:rsidR="00C27F05" w:rsidTr="00C27F0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5" w:rsidRDefault="00C27F05">
            <w:pPr>
              <w:pStyle w:val="NoSpacing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5 points</w:t>
            </w:r>
            <w:r>
              <w:rPr>
                <w:rFonts w:ascii="Cambria" w:hAnsi="Cambria"/>
                <w:sz w:val="28"/>
              </w:rPr>
              <w:tab/>
            </w:r>
            <w:r>
              <w:rPr>
                <w:rFonts w:ascii="Cambria" w:hAnsi="Cambria"/>
                <w:sz w:val="28"/>
              </w:rPr>
              <w:tab/>
            </w:r>
          </w:p>
          <w:p w:rsidR="00C27F05" w:rsidRDefault="00C27F05">
            <w:pPr>
              <w:pStyle w:val="NoSpacing"/>
              <w:ind w:left="360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05" w:rsidRDefault="00C27F05">
            <w:pPr>
              <w:pStyle w:val="NoSpacing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-contains </w:t>
            </w:r>
            <w:r>
              <w:rPr>
                <w:rFonts w:ascii="Cambria" w:hAnsi="Cambria"/>
                <w:i/>
                <w:sz w:val="28"/>
              </w:rPr>
              <w:t>at least</w:t>
            </w:r>
            <w:r>
              <w:rPr>
                <w:rFonts w:ascii="Cambria" w:hAnsi="Cambria"/>
                <w:sz w:val="28"/>
              </w:rPr>
              <w:t xml:space="preserve"> 5 complete sentences</w:t>
            </w:r>
          </w:p>
          <w:p w:rsidR="00C27F05" w:rsidRDefault="00C27F05">
            <w:pPr>
              <w:pStyle w:val="NoSpacing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-ideas are clearly communicated</w:t>
            </w:r>
          </w:p>
          <w:p w:rsidR="00C27F05" w:rsidRDefault="00C27F05">
            <w:pPr>
              <w:pStyle w:val="NoSpacing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-examples are used to support statements</w:t>
            </w:r>
          </w:p>
          <w:p w:rsidR="00C27F05" w:rsidRDefault="00C27F05">
            <w:pPr>
              <w:pStyle w:val="NoSpacing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sz w:val="28"/>
              </w:rPr>
              <w:t>-is legible</w:t>
            </w:r>
          </w:p>
        </w:tc>
      </w:tr>
      <w:tr w:rsidR="00C27F05" w:rsidTr="00C27F0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05" w:rsidRDefault="00C27F05">
            <w:pPr>
              <w:pStyle w:val="NoSpacing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4 points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05" w:rsidRDefault="00C27F05">
            <w:pPr>
              <w:pStyle w:val="NoSpacing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sz w:val="28"/>
              </w:rPr>
              <w:t>omission of 1 criterion from above</w:t>
            </w:r>
          </w:p>
        </w:tc>
      </w:tr>
      <w:tr w:rsidR="00C27F05" w:rsidTr="00C27F0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05" w:rsidRDefault="00C27F05">
            <w:pPr>
              <w:pStyle w:val="NoSpacing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3 points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05" w:rsidRDefault="00C27F05">
            <w:pPr>
              <w:pStyle w:val="NoSpacing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sz w:val="28"/>
              </w:rPr>
              <w:t>omission of 2 criteria from above</w:t>
            </w:r>
          </w:p>
        </w:tc>
      </w:tr>
      <w:tr w:rsidR="00C27F05" w:rsidTr="00C27F0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05" w:rsidRDefault="00C27F05">
            <w:pPr>
              <w:pStyle w:val="NoSpacing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2 points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05" w:rsidRDefault="00C27F05">
            <w:pPr>
              <w:pStyle w:val="NoSpacing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sz w:val="28"/>
              </w:rPr>
              <w:t>omission of 3 criteria from above</w:t>
            </w:r>
          </w:p>
        </w:tc>
      </w:tr>
      <w:tr w:rsidR="00C27F05" w:rsidTr="00C27F0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05" w:rsidRDefault="00C27F05">
            <w:pPr>
              <w:pStyle w:val="NoSpacing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 point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05" w:rsidRDefault="00C27F05">
            <w:pPr>
              <w:pStyle w:val="NoSpacing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sz w:val="28"/>
              </w:rPr>
              <w:t>omission of more than 3 criteria from above</w:t>
            </w:r>
          </w:p>
        </w:tc>
      </w:tr>
    </w:tbl>
    <w:p w:rsidR="005C571A" w:rsidRDefault="005C571A" w:rsidP="00C27F05">
      <w:pPr>
        <w:pStyle w:val="NoSpacing"/>
      </w:pPr>
      <w:bookmarkStart w:id="0" w:name="_GoBack"/>
      <w:bookmarkEnd w:id="0"/>
    </w:p>
    <w:sectPr w:rsidR="005C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32DE9"/>
    <w:multiLevelType w:val="hybridMultilevel"/>
    <w:tmpl w:val="FEC6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05"/>
    <w:rsid w:val="005C571A"/>
    <w:rsid w:val="00956C84"/>
    <w:rsid w:val="00C27F05"/>
    <w:rsid w:val="00F2591A"/>
    <w:rsid w:val="00F7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11EB1-EB45-4A7E-8BBB-CF303565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F05"/>
    <w:pPr>
      <w:spacing w:after="0" w:line="240" w:lineRule="auto"/>
    </w:pPr>
  </w:style>
  <w:style w:type="table" w:styleId="TableGrid">
    <w:name w:val="Table Grid"/>
    <w:basedOn w:val="TableNormal"/>
    <w:uiPriority w:val="39"/>
    <w:rsid w:val="00C27F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2015-09-02T00:21:00Z</dcterms:created>
  <dcterms:modified xsi:type="dcterms:W3CDTF">2015-09-02T00:23:00Z</dcterms:modified>
</cp:coreProperties>
</file>